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4E" w:rsidRDefault="00B1604E" w:rsidP="00B1604E">
      <w:pPr>
        <w:rPr>
          <w:b/>
          <w:i/>
          <w:sz w:val="28"/>
          <w:szCs w:val="28"/>
        </w:rPr>
      </w:pPr>
      <w:r w:rsidRPr="008F42A0">
        <w:rPr>
          <w:b/>
          <w:i/>
          <w:sz w:val="28"/>
          <w:szCs w:val="28"/>
        </w:rPr>
        <w:t xml:space="preserve">Какую роль книги </w:t>
      </w:r>
      <w:proofErr w:type="spellStart"/>
      <w:r w:rsidRPr="008F42A0">
        <w:rPr>
          <w:b/>
          <w:i/>
          <w:sz w:val="28"/>
          <w:szCs w:val="28"/>
        </w:rPr>
        <w:t>Шрилы</w:t>
      </w:r>
      <w:proofErr w:type="spellEnd"/>
      <w:r w:rsidRPr="008F42A0">
        <w:rPr>
          <w:b/>
          <w:i/>
          <w:sz w:val="28"/>
          <w:szCs w:val="28"/>
        </w:rPr>
        <w:t xml:space="preserve"> </w:t>
      </w:r>
      <w:proofErr w:type="spellStart"/>
      <w:r w:rsidRPr="008F42A0">
        <w:rPr>
          <w:b/>
          <w:i/>
          <w:sz w:val="28"/>
          <w:szCs w:val="28"/>
        </w:rPr>
        <w:t>Прабхупады</w:t>
      </w:r>
      <w:proofErr w:type="spellEnd"/>
      <w:r w:rsidRPr="008F42A0">
        <w:rPr>
          <w:b/>
          <w:i/>
          <w:sz w:val="28"/>
          <w:szCs w:val="28"/>
        </w:rPr>
        <w:t xml:space="preserve"> сыграли в вашей жизни?</w:t>
      </w:r>
    </w:p>
    <w:p w:rsidR="00B1604E" w:rsidRPr="008F42A0" w:rsidRDefault="00B1604E" w:rsidP="00B1604E">
      <w:pPr>
        <w:rPr>
          <w:b/>
          <w:i/>
          <w:sz w:val="28"/>
          <w:szCs w:val="28"/>
        </w:rPr>
      </w:pP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t xml:space="preserve">     Я думаю что главную, потому что именно моя духовная жизнь началась с прочтения книги </w:t>
      </w:r>
      <w:proofErr w:type="spellStart"/>
      <w:r>
        <w:rPr>
          <w:sz w:val="28"/>
          <w:szCs w:val="28"/>
        </w:rPr>
        <w:t>Шрилы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. Я прочитал книгу подпольного издания в Петербурге  это был 1982 </w:t>
      </w:r>
      <w:proofErr w:type="gramStart"/>
      <w:r>
        <w:rPr>
          <w:sz w:val="28"/>
          <w:szCs w:val="28"/>
        </w:rPr>
        <w:t>год</w:t>
      </w:r>
      <w:proofErr w:type="gramEnd"/>
      <w:r>
        <w:rPr>
          <w:sz w:val="28"/>
          <w:szCs w:val="28"/>
        </w:rPr>
        <w:t xml:space="preserve"> и я не знаю где издавались тогда эти книги. </w:t>
      </w:r>
      <w:proofErr w:type="spellStart"/>
      <w:r>
        <w:rPr>
          <w:sz w:val="28"/>
          <w:szCs w:val="28"/>
        </w:rPr>
        <w:t>Какае-то</w:t>
      </w:r>
      <w:proofErr w:type="spellEnd"/>
      <w:r>
        <w:rPr>
          <w:sz w:val="28"/>
          <w:szCs w:val="28"/>
        </w:rPr>
        <w:t xml:space="preserve"> ксерокопия с печатного листа, то есть были машинки обычные печатные механические и ксерокопия с такого машинописного текста. И я не знал ни </w:t>
      </w:r>
      <w:proofErr w:type="spellStart"/>
      <w:r>
        <w:rPr>
          <w:sz w:val="28"/>
          <w:szCs w:val="28"/>
        </w:rPr>
        <w:t>Прабхупаду</w:t>
      </w:r>
      <w:proofErr w:type="spellEnd"/>
      <w:r>
        <w:rPr>
          <w:sz w:val="28"/>
          <w:szCs w:val="28"/>
        </w:rPr>
        <w:t xml:space="preserve">, ни чего. </w:t>
      </w: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t xml:space="preserve">     Просто какой-то эзотерик, какой-то мистик дал мне посмотреть эту книгу. Я прочитал ее, это было «Легкое путешествие на другие планеты». Мне показалось, что это книга дореволюционного издания, не связывал это с современным временем. И там, в конце этой книги было интервью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 с  профессором Котовским, но я думал, что это Котовский гражданских лет, гражданской войны, тот герой, которого все знали наше поколение – Котовский, Чапаев, мы гордились ими. Ну, раз Котовский интересовался йогой, то </w:t>
      </w: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с интересом относя к этой книге. </w:t>
      </w: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t xml:space="preserve">     И всё! Я прочитал только один раз эту книгу. Удивительно было то, что я не нашел ни одного противоречия которое бы вызвало эта книга у меня. То есть у меня не было ни одного сомнения, вопроса или то с чем я был </w:t>
      </w:r>
      <w:proofErr w:type="gramStart"/>
      <w:r>
        <w:rPr>
          <w:sz w:val="28"/>
          <w:szCs w:val="28"/>
        </w:rPr>
        <w:t>бы не</w:t>
      </w:r>
      <w:proofErr w:type="gramEnd"/>
      <w:r>
        <w:rPr>
          <w:sz w:val="28"/>
          <w:szCs w:val="28"/>
        </w:rPr>
        <w:t xml:space="preserve"> согласен. У меня появилась вера, что это правда, что душа должна быть вечна, что-то противоположное материи. Философски это правильно. Раз она вечна, значит, она была где-то до этого воплощения, значит, она будет и после этого воплощения. Так у меня в уме разворачивалась целая цепь этих размышлений, которые меня навевали на что-то новое. Вообще на другой </w:t>
      </w:r>
      <w:proofErr w:type="gramStart"/>
      <w:r>
        <w:rPr>
          <w:sz w:val="28"/>
          <w:szCs w:val="28"/>
        </w:rPr>
        <w:t>взгляд</w:t>
      </w:r>
      <w:proofErr w:type="gramEnd"/>
      <w:r>
        <w:rPr>
          <w:sz w:val="28"/>
          <w:szCs w:val="28"/>
        </w:rPr>
        <w:t xml:space="preserve"> на мир, на Вселенную, на жизнь. </w:t>
      </w: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t xml:space="preserve">     Но прошло три года, я больше не встречал, ни книг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, ни кого. Через три года я уже познакомился с </w:t>
      </w:r>
      <w:proofErr w:type="gramStart"/>
      <w:r>
        <w:rPr>
          <w:sz w:val="28"/>
          <w:szCs w:val="28"/>
        </w:rPr>
        <w:t>преданными</w:t>
      </w:r>
      <w:proofErr w:type="gramEnd"/>
      <w:r>
        <w:rPr>
          <w:sz w:val="28"/>
          <w:szCs w:val="28"/>
        </w:rPr>
        <w:t xml:space="preserve"> и еще год я уже был в сознании Кришны. И затем эти книги «Вне времени и пространства» уже были изданы для нас, для распространения. Это было типографское издательство, насколько я помню. Были</w:t>
      </w:r>
      <w:r w:rsidRPr="005473DE">
        <w:rPr>
          <w:sz w:val="28"/>
          <w:szCs w:val="28"/>
        </w:rPr>
        <w:t xml:space="preserve"> </w:t>
      </w:r>
      <w:r>
        <w:rPr>
          <w:sz w:val="28"/>
          <w:szCs w:val="28"/>
        </w:rPr>
        <w:t>изданы под записные книжки, чтобы могли скрывать, то, что мы распространяем на улице</w:t>
      </w:r>
      <w:r w:rsidRPr="005473DE">
        <w:rPr>
          <w:sz w:val="28"/>
          <w:szCs w:val="28"/>
        </w:rPr>
        <w:t xml:space="preserve"> </w:t>
      </w:r>
      <w:r>
        <w:rPr>
          <w:sz w:val="28"/>
          <w:szCs w:val="28"/>
        </w:rPr>
        <w:t>книги. Мы их скрывали под видом этих записных книжек. Я прочитал эту книгу и был удивлен, я уже конечно забыл, что было 1982 году, всего раз бегло</w:t>
      </w:r>
      <w:r w:rsidRPr="005473DE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Pr="005473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прочитал. </w:t>
      </w: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t xml:space="preserve">     Но когда читал книгу второй раз через четыре года, я думал, читая эту книгу – </w:t>
      </w:r>
      <w:proofErr w:type="gramStart"/>
      <w:r>
        <w:rPr>
          <w:sz w:val="28"/>
          <w:szCs w:val="28"/>
        </w:rPr>
        <w:t>это</w:t>
      </w:r>
      <w:proofErr w:type="gramEnd"/>
      <w:r>
        <w:rPr>
          <w:sz w:val="28"/>
          <w:szCs w:val="28"/>
        </w:rPr>
        <w:t xml:space="preserve"> же мои слова, мои мысли! Если бы я писал книги именно это я бы и написал. Мне показалось это просто моя книга, и кто-то мои мысли прочитал! Я подумал </w:t>
      </w:r>
      <w:proofErr w:type="spellStart"/>
      <w:r>
        <w:rPr>
          <w:sz w:val="28"/>
          <w:szCs w:val="28"/>
        </w:rPr>
        <w:t>какае-то</w:t>
      </w:r>
      <w:proofErr w:type="spellEnd"/>
      <w:r>
        <w:rPr>
          <w:sz w:val="28"/>
          <w:szCs w:val="28"/>
        </w:rPr>
        <w:t xml:space="preserve"> странная вещь, как это вообще возможно?! Кто мог прочитать мои мысли?! Вот просто фразы, даже слова, обороты! </w:t>
      </w: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t xml:space="preserve">     Оказывается, все четыре года я мыслил этими категориями, что слова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 стали моими мыслями, моей сутью!!! И потом я уже узнал, это та книга, которую оказывается, я читал четыре года назад. Просто я не узнал что это книга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, тут другое название. И меня это поразило!!! Вот это могущество книг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, как это случается органично, незаметно. Естественно проникает знание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. </w:t>
      </w:r>
    </w:p>
    <w:p w:rsidR="00B1604E" w:rsidRDefault="00B1604E" w:rsidP="00B1604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Как духовный учитель говорится, из сердца в сердце, то есть даже если вы не сразу понимаете, в сердце уже проникает</w:t>
      </w:r>
      <w:r w:rsidRPr="005A15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знание. </w:t>
      </w:r>
      <w:proofErr w:type="spellStart"/>
      <w:r>
        <w:rPr>
          <w:sz w:val="28"/>
          <w:szCs w:val="28"/>
        </w:rPr>
        <w:t>Прабхупада</w:t>
      </w:r>
      <w:proofErr w:type="spellEnd"/>
      <w:r>
        <w:rPr>
          <w:sz w:val="28"/>
          <w:szCs w:val="28"/>
        </w:rPr>
        <w:t xml:space="preserve"> через книги так действует. Нужно распространять эти книги широко, чтобы люди могли читать их хотя бы немного.</w:t>
      </w:r>
    </w:p>
    <w:p w:rsidR="008E2ED2" w:rsidRDefault="008E2ED2"/>
    <w:sectPr w:rsidR="008E2ED2" w:rsidSect="008E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savePreviewPicture/>
  <w:compat/>
  <w:rsids>
    <w:rsidRoot w:val="00B1604E"/>
    <w:rsid w:val="008E2ED2"/>
    <w:rsid w:val="00B1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2009-10-20T13:08:00Z</dcterms:created>
  <dcterms:modified xsi:type="dcterms:W3CDTF">2009-10-20T13:09:00Z</dcterms:modified>
</cp:coreProperties>
</file>