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D1D" w:rsidRDefault="000A0D1D" w:rsidP="000A0D1D">
      <w:pPr>
        <w:rPr>
          <w:b/>
          <w:i/>
          <w:sz w:val="28"/>
          <w:szCs w:val="28"/>
        </w:rPr>
      </w:pPr>
      <w:r w:rsidRPr="008F42A0">
        <w:rPr>
          <w:b/>
          <w:i/>
          <w:sz w:val="28"/>
          <w:szCs w:val="28"/>
        </w:rPr>
        <w:t>Какую роль кн</w:t>
      </w:r>
      <w:r>
        <w:rPr>
          <w:b/>
          <w:i/>
          <w:sz w:val="28"/>
          <w:szCs w:val="28"/>
        </w:rPr>
        <w:t xml:space="preserve">иги </w:t>
      </w:r>
      <w:proofErr w:type="spellStart"/>
      <w:r>
        <w:rPr>
          <w:b/>
          <w:i/>
          <w:sz w:val="28"/>
          <w:szCs w:val="28"/>
        </w:rPr>
        <w:t>Шрилы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Прабхупады</w:t>
      </w:r>
      <w:proofErr w:type="spellEnd"/>
      <w:r>
        <w:rPr>
          <w:b/>
          <w:i/>
          <w:sz w:val="28"/>
          <w:szCs w:val="28"/>
        </w:rPr>
        <w:t xml:space="preserve"> сыграли в В</w:t>
      </w:r>
      <w:r w:rsidRPr="008F42A0">
        <w:rPr>
          <w:b/>
          <w:i/>
          <w:sz w:val="28"/>
          <w:szCs w:val="28"/>
        </w:rPr>
        <w:t>ашей жизни?</w:t>
      </w:r>
    </w:p>
    <w:p w:rsidR="000A0D1D" w:rsidRPr="008F42A0" w:rsidRDefault="000A0D1D" w:rsidP="000A0D1D">
      <w:pPr>
        <w:rPr>
          <w:b/>
          <w:i/>
          <w:sz w:val="28"/>
          <w:szCs w:val="28"/>
        </w:rPr>
      </w:pPr>
    </w:p>
    <w:p w:rsidR="000A0D1D" w:rsidRDefault="000A0D1D" w:rsidP="000A0D1D">
      <w:pPr>
        <w:rPr>
          <w:sz w:val="28"/>
          <w:szCs w:val="28"/>
        </w:rPr>
      </w:pPr>
      <w:r>
        <w:rPr>
          <w:sz w:val="28"/>
          <w:szCs w:val="28"/>
        </w:rPr>
        <w:t xml:space="preserve">     Они сыграли решающую роль, потому что моя духовная жизнь началась с книги </w:t>
      </w:r>
      <w:proofErr w:type="spellStart"/>
      <w:r>
        <w:rPr>
          <w:sz w:val="28"/>
          <w:szCs w:val="28"/>
        </w:rPr>
        <w:t>Шрилы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Прабхупады</w:t>
      </w:r>
      <w:proofErr w:type="spellEnd"/>
      <w:r>
        <w:rPr>
          <w:sz w:val="28"/>
          <w:szCs w:val="28"/>
        </w:rPr>
        <w:t xml:space="preserve">. Я прочитал книгу подпольного издания в Петербурге  в 1982 г. Я не знаю, где издавались тогда эти книги.  Они представляли собой  ксерокопии машинописного текста. И я тогда  не знал ни </w:t>
      </w:r>
      <w:proofErr w:type="spellStart"/>
      <w:r>
        <w:rPr>
          <w:sz w:val="28"/>
          <w:szCs w:val="28"/>
        </w:rPr>
        <w:t>Прабхупаду</w:t>
      </w:r>
      <w:proofErr w:type="spellEnd"/>
      <w:r>
        <w:rPr>
          <w:sz w:val="28"/>
          <w:szCs w:val="28"/>
        </w:rPr>
        <w:t>, ни Кришны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0A0D1D" w:rsidRDefault="000A0D1D" w:rsidP="000A0D1D">
      <w:pPr>
        <w:rPr>
          <w:sz w:val="28"/>
          <w:szCs w:val="28"/>
        </w:rPr>
      </w:pPr>
      <w:r>
        <w:rPr>
          <w:sz w:val="28"/>
          <w:szCs w:val="28"/>
        </w:rPr>
        <w:t xml:space="preserve">     Просто какой-то эзотерик-мистик дал мне посмотреть «Легкое путешествие на другие планеты». Мне показалось, что это  – дореволюционная книга. Как-то не связывалась она у меня с современностью. И там, в конце приводилась беседа </w:t>
      </w:r>
      <w:proofErr w:type="spellStart"/>
      <w:r>
        <w:rPr>
          <w:sz w:val="28"/>
          <w:szCs w:val="28"/>
        </w:rPr>
        <w:t>Прабхупады</w:t>
      </w:r>
      <w:proofErr w:type="spellEnd"/>
      <w:r>
        <w:rPr>
          <w:sz w:val="28"/>
          <w:szCs w:val="28"/>
        </w:rPr>
        <w:t xml:space="preserve"> с  профессором Котовским, но я думал, что это  – Котовский, который герой Гражданской войны и  которого все знали в нашем поколении. Котовский, Чапаев – мы гордились ими. Ну, думаю, раз Котовский интересовался йогой, то и мне надо серьезно отнестись к этой книге. </w:t>
      </w:r>
    </w:p>
    <w:p w:rsidR="000A0D1D" w:rsidRDefault="000A0D1D" w:rsidP="000A0D1D">
      <w:pPr>
        <w:rPr>
          <w:sz w:val="28"/>
          <w:szCs w:val="28"/>
        </w:rPr>
      </w:pPr>
      <w:r>
        <w:rPr>
          <w:sz w:val="28"/>
          <w:szCs w:val="28"/>
        </w:rPr>
        <w:t xml:space="preserve">     Я прочитал только один раз эту книгу – и</w:t>
      </w:r>
      <w:r w:rsidRPr="008E4D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всё!.. Удивительно, что книга не вызвала у меня ни одного сомнения. Не было ни одного положения, с которым я был </w:t>
      </w:r>
      <w:proofErr w:type="gramStart"/>
      <w:r>
        <w:rPr>
          <w:sz w:val="28"/>
          <w:szCs w:val="28"/>
        </w:rPr>
        <w:t>бы не</w:t>
      </w:r>
      <w:proofErr w:type="gramEnd"/>
      <w:r>
        <w:rPr>
          <w:sz w:val="28"/>
          <w:szCs w:val="28"/>
        </w:rPr>
        <w:t xml:space="preserve"> согласен. У меня появилась вера, что душа должна быть вечна, что она противоположна материи. А раз она вечна, значит, она уже была где-то до этого воплощения и значит, она будет и после этого воплощения. Так у меня в уме разворачивалась целая цепь этих размышлений, которые давали мне другой взгляд на мир, на Вселенную, на жизнь. </w:t>
      </w:r>
    </w:p>
    <w:p w:rsidR="000A0D1D" w:rsidRDefault="000A0D1D" w:rsidP="000A0D1D">
      <w:pPr>
        <w:rPr>
          <w:sz w:val="28"/>
          <w:szCs w:val="28"/>
        </w:rPr>
      </w:pPr>
      <w:r>
        <w:rPr>
          <w:sz w:val="28"/>
          <w:szCs w:val="28"/>
        </w:rPr>
        <w:t xml:space="preserve">     Но прошло три года, и я больше не </w:t>
      </w:r>
      <w:proofErr w:type="gramStart"/>
      <w:r>
        <w:rPr>
          <w:sz w:val="28"/>
          <w:szCs w:val="28"/>
        </w:rPr>
        <w:t>встречал</w:t>
      </w:r>
      <w:proofErr w:type="gramEnd"/>
      <w:r>
        <w:rPr>
          <w:sz w:val="28"/>
          <w:szCs w:val="28"/>
        </w:rPr>
        <w:t xml:space="preserve"> ни книг </w:t>
      </w:r>
      <w:proofErr w:type="spellStart"/>
      <w:r>
        <w:rPr>
          <w:sz w:val="28"/>
          <w:szCs w:val="28"/>
        </w:rPr>
        <w:t>Прабхупады</w:t>
      </w:r>
      <w:proofErr w:type="spellEnd"/>
      <w:r>
        <w:rPr>
          <w:sz w:val="28"/>
          <w:szCs w:val="28"/>
        </w:rPr>
        <w:t xml:space="preserve">, ни преданных. Только через три года я познакомился с </w:t>
      </w:r>
      <w:proofErr w:type="gramStart"/>
      <w:r>
        <w:rPr>
          <w:sz w:val="28"/>
          <w:szCs w:val="28"/>
        </w:rPr>
        <w:t>преданными</w:t>
      </w:r>
      <w:proofErr w:type="gramEnd"/>
      <w:r>
        <w:rPr>
          <w:sz w:val="28"/>
          <w:szCs w:val="28"/>
        </w:rPr>
        <w:t xml:space="preserve">, и еще через год присоединился к Движению сознания Кришны. </w:t>
      </w:r>
    </w:p>
    <w:p w:rsidR="000A0D1D" w:rsidRDefault="000A0D1D" w:rsidP="000A0D1D">
      <w:pPr>
        <w:rPr>
          <w:sz w:val="28"/>
          <w:szCs w:val="28"/>
        </w:rPr>
      </w:pPr>
      <w:r>
        <w:rPr>
          <w:sz w:val="28"/>
          <w:szCs w:val="28"/>
        </w:rPr>
        <w:t xml:space="preserve">    Тогда появилась книга «Вне времени и пространства», которая уже была издана большим тиражом  для распространения. Это было типографское издание в формате записной книжки, чтобы его можно было скрытно распространять на улице. </w:t>
      </w:r>
    </w:p>
    <w:p w:rsidR="000A0D1D" w:rsidRDefault="000A0D1D" w:rsidP="000A0D1D">
      <w:pPr>
        <w:rPr>
          <w:sz w:val="28"/>
          <w:szCs w:val="28"/>
        </w:rPr>
      </w:pPr>
      <w:r>
        <w:rPr>
          <w:sz w:val="28"/>
          <w:szCs w:val="28"/>
        </w:rPr>
        <w:t xml:space="preserve">     К тому времени я уже, конечно, забыл, что читал в 1982 г.   Но когда читал «Вне времени и пространства» четыре года спустя, я думал: «Это же – мои слова, мои мысли! Если бы я писал книги, то именно это я бы и написал!» Мне показалось, что это – просто моя книга, и кто-то мои мысли прочитал!    Я подумал: «Какая-то странная вещь! Как это вообще возможно? Кто мог прочитать мои мысли? Вот ведь – фразы мои, даже слова и обороты!..»</w:t>
      </w:r>
    </w:p>
    <w:p w:rsidR="000A0D1D" w:rsidRDefault="000A0D1D" w:rsidP="000A0D1D">
      <w:pPr>
        <w:rPr>
          <w:sz w:val="28"/>
          <w:szCs w:val="28"/>
        </w:rPr>
      </w:pPr>
      <w:r>
        <w:rPr>
          <w:sz w:val="28"/>
          <w:szCs w:val="28"/>
        </w:rPr>
        <w:t xml:space="preserve">     Оказывается, все четыре года я мыслил этими категориями. Слова </w:t>
      </w:r>
      <w:proofErr w:type="spellStart"/>
      <w:r>
        <w:rPr>
          <w:sz w:val="28"/>
          <w:szCs w:val="28"/>
        </w:rPr>
        <w:t>Прабхупады</w:t>
      </w:r>
      <w:proofErr w:type="spellEnd"/>
      <w:r>
        <w:rPr>
          <w:sz w:val="28"/>
          <w:szCs w:val="28"/>
        </w:rPr>
        <w:t xml:space="preserve"> стали моими мыслями и моей сутью! Вот могущество книг </w:t>
      </w:r>
      <w:proofErr w:type="spellStart"/>
      <w:r>
        <w:rPr>
          <w:sz w:val="28"/>
          <w:szCs w:val="28"/>
        </w:rPr>
        <w:t>Прабхупады</w:t>
      </w:r>
      <w:proofErr w:type="spellEnd"/>
      <w:r>
        <w:rPr>
          <w:sz w:val="28"/>
          <w:szCs w:val="28"/>
        </w:rPr>
        <w:t xml:space="preserve">, вот как это случается – органично, незаметно, естественно проникает знание. </w:t>
      </w:r>
    </w:p>
    <w:p w:rsidR="000A0D1D" w:rsidRDefault="000A0D1D" w:rsidP="000A0D1D">
      <w:pPr>
        <w:rPr>
          <w:sz w:val="28"/>
          <w:szCs w:val="28"/>
        </w:rPr>
      </w:pPr>
      <w:r>
        <w:rPr>
          <w:sz w:val="28"/>
          <w:szCs w:val="28"/>
        </w:rPr>
        <w:t xml:space="preserve">     Как духовный учитель говорит – из сердца в сердце. Даже если вы не сразу понимаете, в сердце уже проникает</w:t>
      </w:r>
      <w:r w:rsidRPr="005A15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знание. </w:t>
      </w:r>
      <w:proofErr w:type="spellStart"/>
      <w:r>
        <w:rPr>
          <w:sz w:val="28"/>
          <w:szCs w:val="28"/>
        </w:rPr>
        <w:t>Прабхупада</w:t>
      </w:r>
      <w:proofErr w:type="spellEnd"/>
      <w:r>
        <w:rPr>
          <w:sz w:val="28"/>
          <w:szCs w:val="28"/>
        </w:rPr>
        <w:t xml:space="preserve"> через книги так действует. </w:t>
      </w:r>
    </w:p>
    <w:p w:rsidR="000A0D1D" w:rsidRDefault="000A0D1D" w:rsidP="000A0D1D">
      <w:pPr>
        <w:rPr>
          <w:sz w:val="28"/>
          <w:szCs w:val="28"/>
        </w:rPr>
      </w:pPr>
    </w:p>
    <w:p w:rsidR="008D5F6D" w:rsidRDefault="008D5F6D"/>
    <w:sectPr w:rsidR="008D5F6D" w:rsidSect="008D5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savePreviewPicture/>
  <w:compat/>
  <w:rsids>
    <w:rsidRoot w:val="000A0D1D"/>
    <w:rsid w:val="000A0D1D"/>
    <w:rsid w:val="008D5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2009-10-21T10:59:00Z</dcterms:created>
  <dcterms:modified xsi:type="dcterms:W3CDTF">2009-10-21T11:00:00Z</dcterms:modified>
</cp:coreProperties>
</file>