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D" w:rsidRDefault="00E33D1D" w:rsidP="00E33D1D">
      <w:r>
        <w:t>Самая возвышенная тема беседы</w:t>
      </w:r>
    </w:p>
    <w:p w:rsidR="00E33D1D" w:rsidRDefault="00E33D1D" w:rsidP="00E33D1D">
      <w:r>
        <w:t xml:space="preserve">Существует фактор забвения. Что такое истина, что такое высший путь истины, почему существует много путей истины. </w:t>
      </w:r>
    </w:p>
    <w:p w:rsidR="00E33D1D" w:rsidRDefault="00E33D1D" w:rsidP="00E33D1D"/>
    <w:p w:rsidR="00E33D1D" w:rsidRDefault="00E33D1D" w:rsidP="00E33D1D">
      <w:r>
        <w:t xml:space="preserve">Наша цель в соответствии со ШБ утвердить высший путь для человека. Высшая деятельность – санатана дхарма есть путь бескорыстного преданного служения. На этом пути есть препятствии. Природа материального мира такова – что она является препятствием. Внутри нас существует материальная природа. Мы ощущаем ее. </w:t>
      </w:r>
    </w:p>
    <w:p w:rsidR="00E33D1D" w:rsidRDefault="00E33D1D" w:rsidP="00E33D1D">
      <w:r>
        <w:t xml:space="preserve">Все что мы переживаем – сон, дурной сон. Шастры призывают проснуться ото сна. </w:t>
      </w:r>
    </w:p>
    <w:p w:rsidR="00E33D1D" w:rsidRDefault="00E33D1D" w:rsidP="00E33D1D">
      <w:r>
        <w:t>Все наши стремления в материальном мире являются серьёзным препятствием и увеличивают страдания. Для того чтобы утвердить что-то высшее, обычно указывают на недостатки других явлений. Поэтому мы будет обсуждать недостатки других путей. Когда и как что принимать и что отвергать. Мы будем говорить о процессе бхакти йоги. Под словом развитие мы будем понимать улучшение существования.  Что такое хорошо и что плохо. Для людей  идущих разными путями – разное является хорошим и плохим. Все другие пути не рекомендованы для бхакти, так как она способна объединить все процессы, которые являются ее слугами. Иными словами бхакти содержит в себе карма, гьяна и другие виды деятельности, очищенные полностью. Бхакти дает возможность действовать, мыслить на высшем уровне, но не принадлежит ни одному из других путей.</w:t>
      </w:r>
    </w:p>
    <w:p w:rsidR="00E33D1D" w:rsidRDefault="00E33D1D" w:rsidP="00E33D1D">
      <w:r>
        <w:t>ШП снова и снова доказывает преимущество такой деятельности и указывает на недостатки материального существования-.</w:t>
      </w:r>
    </w:p>
    <w:p w:rsidR="00E33D1D" w:rsidRDefault="00E33D1D" w:rsidP="00E33D1D"/>
    <w:p w:rsidR="00E33D1D" w:rsidRDefault="00E33D1D" w:rsidP="00E33D1D">
      <w:r>
        <w:t>Мадхья лила 22.51 :</w:t>
      </w:r>
    </w:p>
    <w:p w:rsidR="00E33D1D" w:rsidRDefault="00E33D1D" w:rsidP="00E33D1D">
      <w:r>
        <w:t>До тех пор, пока человек не получит милость чистого преданного, он не сможет заняться преданными служением, избавиться от материального существования.</w:t>
      </w:r>
    </w:p>
    <w:p w:rsidR="00E33D1D" w:rsidRDefault="00E33D1D" w:rsidP="00E33D1D">
      <w:r>
        <w:t>Комментарий:</w:t>
      </w:r>
    </w:p>
    <w:p w:rsidR="00E33D1D" w:rsidRDefault="00E33D1D" w:rsidP="00E33D1D">
      <w:r>
        <w:t>Никакая материальная деятельность не приводит к бхакти. Только милость чистого преданного может дать бхакти. Более того, без милости чистого преданного невозможно освободиться от материального существования.</w:t>
      </w:r>
    </w:p>
    <w:p w:rsidR="00E33D1D" w:rsidRDefault="00E33D1D" w:rsidP="00E33D1D">
      <w:r>
        <w:t>Это сложный вопрос для человека, существует ли идеальная высшая личность – верховного существо. Обычно люди обсуждают эту тему, когда они не имеют непосредственного восприятия бога. Поскольку нет такого опыта – остается размышлять, строить теории, доктрины. Проблема не в вопросе – существует или нет такое существо. Однако проблема есть и мы ищем что-то идеальное в своей жизни. Нас интересует красота, богатство и прочее и мы ищем это в каких-то личностях. И это есть неосознанный инстинктивный путь познания бога.  У нас у каждого есть стремление общаться с кем-то идеальным. Поэтому философы поднимают вопрос существования идеальной личности. И если она есть, то значит есть какой-то идеальный мир. Однако в текущем мире есть много несовершенств.</w:t>
      </w:r>
    </w:p>
    <w:p w:rsidR="00E33D1D" w:rsidRDefault="00E33D1D" w:rsidP="00E33D1D">
      <w:r>
        <w:t xml:space="preserve">Почему мы живем в недельном мире тогда? Почему бог всех нас не перенесет в духовный мир. Люди чувствуют в сердце что бескорыстная, чистая деятельность это хорошо. Однако у нас есть страх так действовать. Мы хотим, чтобы эта высшая личность предстала перед нами и тогда мы бы открыли все свое бескорыстие. Поскольку однако такой личности нет, то я не могу проявлять такие бескорыстные отношения. Таким образом стремление к бхакти действовать из любви дремлет в глубине сердца. Где та среда, в которой я бы мог так действовать? Бхакти пробуждается только исключительно в определенной атмосфере. В материальной деятельности она не пробуждается. Даже материальная благотворительность осквернена тонкой формой славы и альтруизма. Даже такая деятельности не приносит мир и покой в сердце. ШП говорит что благоприятная среда для </w:t>
      </w:r>
      <w:r>
        <w:lastRenderedPageBreak/>
        <w:t xml:space="preserve">пробуждения бхакти – сама бхакти. Как же быть? Если духовный мир очень далеко, что же делать? Как попасть в атмосферу бхакти? Для этого достаточно получить пыль со стоп чистого преданного, которые иногда посещают нашу планету. </w:t>
      </w:r>
    </w:p>
    <w:p w:rsidR="00E33D1D" w:rsidRDefault="00E33D1D" w:rsidP="00E33D1D">
      <w:r>
        <w:t>ШП распространял чистое, беспримесное преданное служение. Однажды он показал ученикам что он принес им. Однажды на прогулке по ужасным районам Нью-Йорка он привел учеников в порт. Очень грязное место, очень много больших кораблей. На причалах была различная реклама. Оказывается когда ШП прибыл в НЮ на Джаладуте, он увидел эту рекламу. Там была реклама чистой беспримесной стали. Все ее ищут, она очень ценна, за счет своей чистоты. Чистота и беспримерность очень ценна. И ШП принес именно чистое беспримесное служение. Ученики удивились. ШП сказал что мы должны стать чистыми. Достаточно одного чистого преданного чтобы движение было удачно. Достаточно одного чистого преданного. Миллионы нечистых – ничего сделать не могут. Два спящих человека не могут разбудить друг друга. Но один бодрствующий способен разбудить тысячи спящих. Особенно сложно расстаться с концепцией собственного совершенства в будущем. Еще немного и буду счастлив. Кармическая деятельность – чрезмерные накопления и усилия, которые должны дать счастье и покой – означает когда я хочу что-либо получить чтобы у меня были средства на это. Поэтому люди накапливают деньги.</w:t>
      </w:r>
    </w:p>
    <w:p w:rsidR="00E33D1D" w:rsidRDefault="00E33D1D" w:rsidP="00E33D1D">
      <w:r>
        <w:t>Как медведи ловят рыбу. Медведи достаточно умны, могут даже приходить к людям если требуется лечение. Медведь ловит рыбу сидя на камне, ноги в воде. Когда он ловит рыбу он садиться на нее, чтобы она не убежала. Когда же еще одна рыба поймана – предыдущая ускользает потому как ему нужно встать чтобы вытащить новую рыбу. За весь день медведь ловит много рыбы, но у него остается только одна. Также и люди – очень много трудятся, а бес толку. Деньги постоянно куда-то утекают.</w:t>
      </w:r>
    </w:p>
    <w:p w:rsidR="00E33D1D" w:rsidRDefault="00E33D1D" w:rsidP="00E33D1D"/>
    <w:p w:rsidR="00E33D1D" w:rsidRDefault="00E33D1D" w:rsidP="00E33D1D">
      <w:r>
        <w:t>Материалисты думают что этот мир – моя собственность, просто когда-то я все это потерял. Люди поэтому хотят жить в одном государстве, чтобы был покой. Этого покоя все хотят. Теперь также многие люди претендуют на звание империи. (речь идет об крупных организациях типа ООН)</w:t>
      </w:r>
    </w:p>
    <w:p w:rsidR="00E33D1D" w:rsidRDefault="00E33D1D" w:rsidP="00E33D1D"/>
    <w:p w:rsidR="00E33D1D" w:rsidRDefault="00E33D1D" w:rsidP="00E33D1D">
      <w:r>
        <w:t xml:space="preserve">Когда к ПШ прислали западного философа  с его философией, философ утверждал что высшим авторитетом в обществе является гос-во. Оно решает все проблемы. Тогда П спросил кто будет решать конфликты между гос-вам? Философ ответил – война. </w:t>
      </w:r>
    </w:p>
    <w:p w:rsidR="00E33D1D" w:rsidRDefault="00E33D1D" w:rsidP="00E33D1D">
      <w:r>
        <w:t>Мы видим, кармическая деятельность неизбежно приводит к насилию из-за привязанности к плодам. Человек не хочет взаимодействовать плодами труда, а хочет накапливать.  Поэтому материальный прогресс сопровождается ненасытными желаниями и постоянным ощущением скорби и утраты. Поэтому если философы спорят на кармическом уровне они не могут прийти к заключению что такое абсолютная истина. Одна ученица ШП входит в государственный совет по конфессиям(не российский, какой-то иностранный). Она является его председателем. Она рассказала: «Однажды после заседания все сидят вместе. Общаются. Все представители конфессий говорили о боге. Кто-то говорил что он идеальное существо, другие что это концепция созданная человеком для управления обществом. Такая необходимая конфессия». И они пришли к выводу что бога нет, он только создан мыслями и деятельности человека. Может когда-то он и существовал, но теперь его нет, потому что он распространился на этот мир, разделился на тысячи атомов и поэтому утратил свое существование. Или что он есть плод человеческого разума. На уровне ума люди не приходят к какому то конкретному выводу.</w:t>
      </w:r>
    </w:p>
    <w:p w:rsidR="00E33D1D" w:rsidRDefault="00E33D1D" w:rsidP="00E33D1D">
      <w:r>
        <w:t>Утвердить в сердце веру истину можно, только если мы встречаем чистого преданного. Мы везде ищем чистый вид любой деятельности. Если деятельность направлена на Кришну она становиться чистой. Если гьяна служит истине – это чистая гьяна. Также есть и чистая йога. Все вместе эти чистые виды деятельности и есть бхакти. В том числе и чистое могущество и потенциал человека. Как же открыть этот внутренний потенциал? Истина постигается только через преданное служение. Все дело в том, что любая деятельности в чистом виде становиться Бхакти – Бхакти не что-то отдельное, это чистая деятельность для бога. Именно такая деятельность приносит огромное кол-во счастья. Когда мы что-то делаем очень качественно и с любовью и потом предлагаем Кришне – такая деятельность духовна и приносит истинное счастье.</w:t>
      </w:r>
    </w:p>
    <w:p w:rsidR="00E33D1D" w:rsidRDefault="00E33D1D" w:rsidP="00E33D1D">
      <w:r>
        <w:t>Для того чтобы начать так действовать нужно повстречаться с махатмой.</w:t>
      </w:r>
    </w:p>
    <w:p w:rsidR="00E33D1D" w:rsidRDefault="00E33D1D" w:rsidP="00E33D1D">
      <w:r>
        <w:t xml:space="preserve">Прабхупада принес это новое понимание образа жизни. Преданное служение имеет другую природу. Преданное служение – это и покаяние тоже. Если вас пустили к преданному служению, значит вас уже простили. )) </w:t>
      </w:r>
    </w:p>
    <w:p w:rsidR="00E33D1D" w:rsidRDefault="00E33D1D" w:rsidP="00E33D1D">
      <w:r>
        <w:t>Не каждый человек, верящей в бога является религиозным. Для кого-то даже сатанизм является духовной практикой. Однако душа не имеет никакого отношения ни к чему материальному. Поэтому когда материл. концепции примешиваются к религии она становиться материальной. Поэтому чистое преданного служение помогает отчистить все другие вещи с сделать их частью бхакти. Если железо раскалить то оно остается железом, но с качествами огня. Если это тело приобретает качества души, то оно не считается материальным. Это и есть кристальное частота, природа бхакти. Как говорил Господь Чайтанья неважно обнимешь ты меня или растопчешь – для меня это одно и тоже.</w:t>
      </w:r>
    </w:p>
    <w:p w:rsidR="00E33D1D" w:rsidRDefault="00E33D1D" w:rsidP="00E33D1D">
      <w:r>
        <w:t>Если даже преданный что-то делает несовершенно то Кришна и преданные его прощают. Так как он действовал бескорыстно. Даже совершая дурные поступки преданный остается чистым. Прощение это естественный побочный продукт духовной практики. С другой стороны трудно простить ошибки по отношению к себе. Как быть ? Только предаться Кришне. Другого пути нет.</w:t>
      </w:r>
    </w:p>
    <w:p w:rsidR="00E33D1D" w:rsidRDefault="00E33D1D" w:rsidP="00E33D1D">
      <w:r>
        <w:t>Служите махатме – все материальные привязанности уходят. Очень просто. И тогда можно начать действовать в преданном служение и потом вы увидите вашу дорогу. Просто бхакти невозможно объяснить ни с точки зрения кармы или гьяны. Просто успех тогда, когда Кришна доволен.</w:t>
      </w:r>
    </w:p>
    <w:p w:rsidR="00E33D1D" w:rsidRDefault="00E33D1D" w:rsidP="00E33D1D"/>
    <w:p w:rsidR="00E33D1D" w:rsidRDefault="00E33D1D" w:rsidP="00E33D1D">
      <w:r>
        <w:t>ВОПРОСЫ:</w:t>
      </w:r>
    </w:p>
    <w:p w:rsidR="00E33D1D" w:rsidRDefault="00E33D1D" w:rsidP="00E33D1D">
      <w:r>
        <w:t>Что мне делать если 7 лет общения с преданными не дали ни настоящей дружбы и вдохновения.</w:t>
      </w:r>
    </w:p>
    <w:p w:rsidR="00E33D1D" w:rsidRDefault="00E33D1D" w:rsidP="00E33D1D">
      <w:pPr>
        <w:pBdr>
          <w:bottom w:val="single" w:sz="6" w:space="1" w:color="auto"/>
        </w:pBdr>
      </w:pPr>
      <w:r>
        <w:t>ОТВЕТ: долгое время мы бываем разочарованы. Потому что не было чистого преданного служения. Это была кармическая деятельность. Первое что мы получаем в результате преданного служения это дружба с преданным. В этом мы находим счастье. Преданное служение это способ строить отношения. Но если мы думаем что сами по себе развиваемся то это ошибка. Когда же у нас появляются дружеские отношения то Бог доволен. И тогда мы счастливы. Отношения и любовный обмен – это основа нашего движения. Поэтому мы вместе можем прогрессировать. Чистое бхакти не бывает если индивидуализировать свой прогресс, уединятся, идти самому.</w:t>
      </w:r>
    </w:p>
    <w:p w:rsidR="00E33D1D" w:rsidRDefault="00E33D1D" w:rsidP="00E33D1D"/>
    <w:p w:rsidR="00E33D1D" w:rsidRDefault="00E33D1D" w:rsidP="00E33D1D">
      <w:r>
        <w:t>ИМЕЮ ЛИ Я ПРАВО ОДЕВАТЬ ДУХОВНЫЕ Одежды, если не следую всем принципам ?</w:t>
      </w:r>
    </w:p>
    <w:p w:rsidR="00E33D1D" w:rsidRDefault="00E33D1D" w:rsidP="00E33D1D"/>
    <w:p w:rsidR="00E33D1D" w:rsidRDefault="00E33D1D" w:rsidP="00E33D1D">
      <w:pPr>
        <w:pBdr>
          <w:bottom w:val="single" w:sz="6" w:space="1" w:color="auto"/>
        </w:pBdr>
      </w:pPr>
      <w:r>
        <w:t>Да, делайте то что можете.</w:t>
      </w:r>
    </w:p>
    <w:p w:rsidR="00E33D1D" w:rsidRDefault="00E33D1D" w:rsidP="00E33D1D">
      <w:r>
        <w:t>Может ли жена принимать духовного учителя раньше мужа или ждать его?</w:t>
      </w:r>
    </w:p>
    <w:p w:rsidR="00E33D1D" w:rsidRDefault="00E33D1D" w:rsidP="00E33D1D"/>
    <w:p w:rsidR="00E33D1D" w:rsidRDefault="00E33D1D" w:rsidP="00E33D1D">
      <w:pPr>
        <w:pBdr>
          <w:bottom w:val="single" w:sz="6" w:space="1" w:color="auto"/>
        </w:pBdr>
      </w:pPr>
      <w:r>
        <w:t>Нужно решать этот вопрос в семье. С мужем.</w:t>
      </w:r>
    </w:p>
    <w:p w:rsidR="00E33D1D" w:rsidRDefault="00E33D1D" w:rsidP="00E33D1D">
      <w:r>
        <w:t>С утра служил на кухне, потом сбежал на Вашу лекцию, правильно ли я поступил?</w:t>
      </w:r>
    </w:p>
    <w:p w:rsidR="00E33D1D" w:rsidRDefault="00E33D1D" w:rsidP="00E33D1D"/>
    <w:p w:rsidR="00E33D1D" w:rsidRDefault="00E33D1D" w:rsidP="00E33D1D">
      <w:pPr>
        <w:pBdr>
          <w:bottom w:val="single" w:sz="6" w:space="1" w:color="auto"/>
        </w:pBdr>
      </w:pPr>
      <w:r>
        <w:t>С точки зрения выполнения обязанностей – не правильно, с другой точки зрения это не так плохо. Это все такие не чувственные удовольствия. Будьте готовы получить нагоняй на кухне))))</w:t>
      </w:r>
    </w:p>
    <w:p w:rsidR="00E33D1D" w:rsidRDefault="00E33D1D" w:rsidP="00E33D1D"/>
    <w:p w:rsidR="00E33D1D" w:rsidRDefault="00E33D1D" w:rsidP="00E33D1D">
      <w:pPr>
        <w:pBdr>
          <w:bottom w:val="single" w:sz="6" w:space="1" w:color="auto"/>
        </w:pBdr>
      </w:pPr>
      <w:r>
        <w:t>В результате сознания Кришны я получил новую деятельность – стал парикмахером. Читаю маха мантру пока стрижу матжи. Благословите на успех в духовном развитии, хочу приводить матадж к Кришне и т.д. время работы.</w:t>
      </w:r>
    </w:p>
    <w:p w:rsidR="00E33D1D" w:rsidRDefault="00E33D1D" w:rsidP="00E33D1D">
      <w:pPr>
        <w:pBdr>
          <w:bottom w:val="single" w:sz="6" w:space="1" w:color="auto"/>
        </w:pBdr>
      </w:pPr>
    </w:p>
    <w:p w:rsidR="00E33D1D" w:rsidRDefault="00E33D1D" w:rsidP="00E33D1D">
      <w:pPr>
        <w:pBdr>
          <w:bottom w:val="single" w:sz="6" w:space="1" w:color="auto"/>
        </w:pBdr>
      </w:pPr>
      <w:r>
        <w:t>Махарадж пошутил, сказал что начало хорошее, больше ничего не сказал.</w:t>
      </w:r>
    </w:p>
    <w:p w:rsidR="00E33D1D" w:rsidRDefault="00E33D1D" w:rsidP="00E33D1D"/>
    <w:p w:rsidR="00E33D1D" w:rsidRDefault="00E33D1D" w:rsidP="00E33D1D"/>
    <w:p w:rsidR="00E33D1D" w:rsidRDefault="00E33D1D" w:rsidP="00E33D1D">
      <w:r>
        <w:t>Как быть если кто либо вам не доволен (вроде как это не дает возможность прогрессировать) ?</w:t>
      </w:r>
    </w:p>
    <w:p w:rsidR="00E33D1D" w:rsidRDefault="00E33D1D" w:rsidP="00E33D1D"/>
    <w:p w:rsidR="00E33D1D" w:rsidRDefault="00E33D1D" w:rsidP="00E33D1D">
      <w:pPr>
        <w:pBdr>
          <w:bottom w:val="single" w:sz="6" w:space="1" w:color="auto"/>
        </w:pBdr>
      </w:pPr>
      <w:r>
        <w:t>От завистников нужно держатся по дальше. Не нужно им ничего доказывать или объяснять. Просто служите им, но на расстоянии. Не нужно провоцировать их.</w:t>
      </w:r>
    </w:p>
    <w:p w:rsidR="00E33D1D" w:rsidRDefault="00E33D1D" w:rsidP="00E33D1D">
      <w:r>
        <w:t>Жена имела негативный сексуальный опыт. Я не доверяю ей из-за этого. Я хочу чтобы в семейной жизни было как я хочу. Нужно ли сохранять брак если я считаю ее женщиной легкого поведения?</w:t>
      </w:r>
    </w:p>
    <w:p w:rsidR="00E33D1D" w:rsidRDefault="00E33D1D" w:rsidP="00E33D1D"/>
    <w:p w:rsidR="00E33D1D" w:rsidRDefault="00E33D1D" w:rsidP="00E33D1D">
      <w:r>
        <w:t xml:space="preserve">Это странные отношения в семье.  Иногда между супругами есть такие недостатки, анратхи.  Это может быть ошибки в прошлом или настоящем или планы на других людей в будущем. Решения тут нет. Это карма, судьбоносный закон. Не случайно мы друг с другом живем. Не нужно тут жаловаться. Не случайно друг другу досаждаем. Это заслуженная ситуация, нет причины жаловаться. Наша задача – отчистить наше существование. Нужно заняться бхакти йогой. И мужу и жене. В конце концов я не это тело. Если мы возвысим наше сознание в сферу более высоких  обязанностей тело тоже отчиститься. И вы увидите что у вас больше не будет предвзятости. Когда поменяются качество все пройдет. Бхакти отчищает все. Сосредоточьтесь на служении и счастье и любовь получится автоматически. Нет необходимость менять жену, есть необходимость полюбить бога. </w:t>
      </w:r>
    </w:p>
    <w:p w:rsidR="00953E3A" w:rsidRDefault="00953E3A">
      <w:bookmarkStart w:id="0" w:name="_GoBack"/>
      <w:bookmarkEnd w:id="0"/>
    </w:p>
    <w:sectPr w:rsidR="00953E3A" w:rsidSect="005F3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D"/>
    <w:rsid w:val="005F3B15"/>
    <w:rsid w:val="00953E3A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95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1788</Words>
  <Characters>10197</Characters>
  <Application>Microsoft Macintosh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Коледин</dc:creator>
  <cp:keywords/>
  <dc:description/>
  <cp:lastModifiedBy>Николай Коледин</cp:lastModifiedBy>
  <cp:revision>1</cp:revision>
  <dcterms:created xsi:type="dcterms:W3CDTF">2012-09-21T16:04:00Z</dcterms:created>
  <dcterms:modified xsi:type="dcterms:W3CDTF">2012-09-21T16:04:00Z</dcterms:modified>
</cp:coreProperties>
</file>